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书名：《中国图书馆图书分类法》第3版理论与分类实践</w:t>
      </w:r>
    </w:p>
    <w:p>
      <w:r>
        <w:t>作者：宛福成等编</w:t>
      </w:r>
    </w:p>
    <w:p>
      <w:r>
        <w:t>出版社：北京：机械工业出版社</w:t>
      </w:r>
    </w:p>
    <w:p>
      <w:r>
        <w:t>出版日期：1991.09</w:t>
      </w:r>
    </w:p>
    <w:p>
      <w:r>
        <w:t>总页数：342</w:t>
      </w:r>
    </w:p>
    <w:p>
      <w:r>
        <w:t>更多请访问教客网: www.jiaokey.com</w:t>
      </w:r>
    </w:p>
    <w:p>
      <w:r>
        <w:t>《中国图书馆图书分类法》第3版理论与分类实践 评论地址：https://www.jiaokey.com/book/detail/10261788.html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