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书名：渔业项目投资指南</w:t>
      </w:r>
    </w:p>
    <w:p>
      <w:r>
        <w:t>作者：联合国粮食与农业组织著；大连水产学院译</w:t>
      </w:r>
    </w:p>
    <w:p>
      <w:r>
        <w:t>出版社：学术书刊出版社</w:t>
      </w:r>
    </w:p>
    <w:p>
      <w:r>
        <w:t>出版日期：1989.10</w:t>
      </w:r>
    </w:p>
    <w:p>
      <w:r>
        <w:t>总页数：216</w:t>
      </w:r>
    </w:p>
    <w:p>
      <w:r>
        <w:t>更多请访问教客网: www.jiaokey.com</w:t>
      </w:r>
    </w:p>
    <w:p>
      <w:r>
        <w:t>渔业项目投资指南 评论地址：https://www.jiaokey.com/book/detail/10261291.html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