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书名：通信设备上的电磁影响</w:t>
      </w:r>
    </w:p>
    <w:p>
      <w:r>
        <w:t>作者：（苏）米哈伊洛夫（М.И.Михайлов）著；高攸纲译</w:t>
      </w:r>
    </w:p>
    <w:p>
      <w:r>
        <w:t>出版社：北京：人民邮电出版社</w:t>
      </w:r>
    </w:p>
    <w:p>
      <w:r>
        <w:t>出版日期：1984.09</w:t>
      </w:r>
    </w:p>
    <w:p>
      <w:r>
        <w:t>总页数：344</w:t>
      </w:r>
    </w:p>
    <w:p>
      <w:r>
        <w:t>更多请访问教客网: www.jiaokey.com</w:t>
      </w:r>
    </w:p>
    <w:p>
      <w:r>
        <w:t>通信设备上的电磁影响 评论地址：https://www.jiaokey.com/book/detail/10260318.html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