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书名：汽车柴油机燃料装置</w:t>
      </w:r>
    </w:p>
    <w:p>
      <w:r>
        <w:t>作者：（苏）维海尔特（Вихерт，М.М.），（苏）马金格（Мазинг.В.）著；关廷松译</w:t>
      </w:r>
    </w:p>
    <w:p>
      <w:r>
        <w:t>出版社：北京：机械工业出版社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汽车柴油机燃料装置 评论地址：https://www.jiaokey.com/book/detail/10258206.html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