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书名：社会主义经济科学管理原理</w:t>
      </w:r>
    </w:p>
    <w:p>
      <w:r>
        <w:t>作者:（苏）津琴科等主编；（苏）季莫欣等编；赵立枝等译</w:t>
      </w:r>
    </w:p>
    <w:p>
      <w:r>
        <w:t>出版社:哈尔滨：黑龙江人民出版社</w:t>
      </w:r>
    </w:p>
    <w:p>
      <w:r>
        <w:t>出版日期：1986.02</w:t>
      </w:r>
    </w:p>
    <w:p>
      <w:r>
        <w:t>总页数：329</w:t>
      </w:r>
    </w:p>
    <w:p>
      <w:r>
        <w:t>更多请访问教客网:www.jiaokey.com</w:t>
      </w:r>
    </w:p>
    <w:p>
      <w:r>
        <w:t>社会主义经济科学管理原理评论地址：https://www.jiaokey.com/book/detail/10258099.html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