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  非自控专业用</w:t>
      </w:r>
    </w:p>
    <w:p>
      <w:r>
        <w:t>作者：（美）韦里克（R.C.Weyrick）著；赵安墉译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总页数：199</w:t>
      </w:r>
    </w:p>
    <w:p>
      <w:r>
        <w:t>更多请访问教客网: www.jiaokey.com</w:t>
      </w:r>
    </w:p>
    <w:p>
      <w:r>
        <w:t>自动控制基础  非自控专业用 评论地址：https://www.jiaokey.com/book/detail/10256841.html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