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电力建设安全工作规程 建筑工程篇 SDJ64-82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电力建设安全工作规程 建筑工程篇 SDJ64-82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本书出售、求购地址：https://www.jiaokey.com/book/detail/10256054.html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关键词搜索：https://www.jiaokey.com/tag/电力建设安全工作规程 建筑工程篇 SDJ64-82.html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