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《资本论》研究  全国《资本论》学术讨论会论文选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《资本论》研究  全国《资本论》学术讨论会论文选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本书出售、求购地址：https://www.jiaokey.com/book/detail/10256052.html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关键词搜索：https://www.jiaokey.com/tag/《资本论》研究  全国《资本论》学术讨论会论文选.html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