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书名：水工建筑物的渗透计算</w:t>
      </w:r>
    </w:p>
    <w:p>
      <w:r>
        <w:t>作者：（苏）阿拉文，В.И.，（苏）奴米罗夫，С.Н.著；伍修焘，李协生译</w:t>
      </w:r>
    </w:p>
    <w:p>
      <w:r>
        <w:t>出版社：北京：水利电力出版社</w:t>
      </w:r>
    </w:p>
    <w:p>
      <w:r>
        <w:t>出版日期：1959.06</w:t>
      </w:r>
    </w:p>
    <w:p>
      <w:r>
        <w:t>总页数：296</w:t>
      </w:r>
    </w:p>
    <w:p>
      <w:r>
        <w:t>更多请访问教客网: www.jiaokey.com</w:t>
      </w:r>
    </w:p>
    <w:p>
      <w:r>
        <w:t>水工建筑物的渗透计算 评论地址：https://www.jiaokey.com/book/detail/10254170.html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