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书名：鱼糜制品加工技术</w:t>
      </w:r>
    </w:p>
    <w:p>
      <w:r>
        <w:t>作者：王锡昌，汪之和主编</w:t>
      </w:r>
    </w:p>
    <w:p>
      <w:r>
        <w:t>出版社：北京：中国轻工业出版社</w:t>
      </w:r>
    </w:p>
    <w:p>
      <w:r>
        <w:t>出版日期：1997.10</w:t>
      </w:r>
    </w:p>
    <w:p>
      <w:r>
        <w:t>总页数：222</w:t>
      </w:r>
    </w:p>
    <w:p>
      <w:r>
        <w:t>更多请访问教客网: www.jiaokey.com</w:t>
      </w:r>
    </w:p>
    <w:p>
      <w:r>
        <w:t>鱼糜制品加工技术 评论地址：https://www.jiaokey.com/book/detail/10252622.html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