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保加利亚建设成熟社会主义的问题和方法  对保共中央社会科学和社会管理学院学员和教师的七次讲演  1983.7-1984.2</w:t>
      </w:r>
    </w:p>
    <w:p>
      <w:r>
        <w:rPr>
          <w:rFonts w:ascii="宋体" w:hAnsi="宋体" w:eastAsia="宋体"/>
          <w:sz w:val="24"/>
        </w:rPr>
        <w:t>（保）日夫科夫（Живков，Т.）著；王恒余，高文玉译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保加利亚建设成熟社会主义的问题和方法  对保共中央社会科学和社会管理学院学员和教师的七次讲演  1983.7-1984.2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（保）日夫科夫（Живков，Т.）著；王恒余，高文玉译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本书出售、求购地址：https://www.jiaokey.com/book/detail/10252339.html</w:t>
      </w:r>
    </w:p>
    <w:p>
      <w:r>
        <w:t>更多相关图书推荐：https://www.jiaokey.com</w:t>
      </w:r>
    </w:p>
    <w:p>
      <w:r>
        <w:t>（保）日夫科夫（Живков，Т.）著；王恒余，高文玉译 其他作品：https://www.jiaokey.com/tag/（保）日夫科夫（Живков，Т.）著；王恒余，高文玉译.html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关键词搜索：https://www.jiaokey.com/tag/保加利亚建设成熟社会主义的问题和方法  对保共中央社会科学和社会管理学院学员和教师的七次讲演  1983.7-1984.2.html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