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书名：柴河林区小啮齿类的生态学  2  垂直分布</w:t>
      </w:r>
    </w:p>
    <w:p>
      <w:r>
        <w:t>作者：孙儒泳，方喜叶等</w:t>
      </w:r>
    </w:p>
    <w:p>
      <w:r>
        <w:t>出版社：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柴河林区小啮齿类的生态学  2  垂直分布 评论地址：https://www.jiaokey.com/book/detail/10251791.html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