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书名：钢中奥氏体的转变</w:t>
      </w:r>
    </w:p>
    <w:p>
      <w:r>
        <w:t>作者：（苏）恩琴，Р.И.著；李培良译</w:t>
      </w:r>
    </w:p>
    <w:p>
      <w:r>
        <w:t>出版社：北京：中国工业出版社</w:t>
      </w:r>
    </w:p>
    <w:p>
      <w:r>
        <w:t>出版日期：1965.08</w:t>
      </w:r>
    </w:p>
    <w:p>
      <w:r>
        <w:t>总页数：229</w:t>
      </w:r>
    </w:p>
    <w:p>
      <w:r>
        <w:t>更多请访问教客网: www.jiaokey.com</w:t>
      </w:r>
    </w:p>
    <w:p>
      <w:r>
        <w:t>钢中奥氏体的转变 评论地址：https://www.jiaokey.com/book/detail/10251226.html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