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书名：钢中非金属夹杂物的分离与分析法</w:t>
      </w:r>
    </w:p>
    <w:p>
      <w:r>
        <w:t>作者：苏联科学院巴依科夫冶金研究所编；李静媛，李代钟译</w:t>
      </w:r>
    </w:p>
    <w:p>
      <w:r>
        <w:t>出版社：重工业出版社</w:t>
      </w:r>
    </w:p>
    <w:p>
      <w:r>
        <w:t>出版日期：1956.03</w:t>
      </w:r>
    </w:p>
    <w:p>
      <w:r>
        <w:t>总页数：64</w:t>
      </w:r>
    </w:p>
    <w:p>
      <w:r>
        <w:t>更多请访问教客网: www.jiaokey.com</w:t>
      </w:r>
    </w:p>
    <w:p>
      <w:r>
        <w:t>钢中非金属夹杂物的分离与分析法 评论地址：https://www.jiaokey.com/book/detail/10251071.html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