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书名：硬质合金工具的破损及其断裂韧性</w:t>
      </w:r>
    </w:p>
    <w:p>
      <w:r>
        <w:t>作者：美国金属学会编；马卫建等译</w:t>
      </w:r>
    </w:p>
    <w:p>
      <w:r>
        <w:t>出版社：北京：冶金工业出版社</w:t>
      </w:r>
    </w:p>
    <w:p>
      <w:r>
        <w:t>出版日期：1989.12</w:t>
      </w:r>
    </w:p>
    <w:p>
      <w:r>
        <w:t>总页数：317</w:t>
      </w:r>
    </w:p>
    <w:p>
      <w:r>
        <w:t>更多请访问教客网: www.jiaokey.com</w:t>
      </w:r>
    </w:p>
    <w:p>
      <w:r>
        <w:t>硬质合金工具的破损及其断裂韧性 评论地址：https://www.jiaokey.com/book/detail/10250980.html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