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书名：中国古近代黄金史稿  《当代中国的黄金工业》附录</w:t>
      </w:r>
    </w:p>
    <w:p>
      <w:r>
        <w:t>作者：《当代中国是黄金工业》编委会编</w:t>
      </w:r>
    </w:p>
    <w:p>
      <w:r>
        <w:t>出版社：北京：冶金工业出版社</w:t>
      </w:r>
    </w:p>
    <w:p>
      <w:r>
        <w:t>出版日期：1989.10</w:t>
      </w:r>
    </w:p>
    <w:p>
      <w:r>
        <w:t>总页数：195</w:t>
      </w:r>
    </w:p>
    <w:p>
      <w:r>
        <w:t>更多请访问教客网: www.jiaokey.com</w:t>
      </w:r>
    </w:p>
    <w:p>
      <w:r>
        <w:t>中国古近代黄金史稿  《当代中国的黄金工业》附录 评论地址：https://www.jiaokey.com/book/detail/10250875.html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