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书名：钛和钛合金的板金冲压成形</w:t>
      </w:r>
    </w:p>
    <w:p>
      <w:r>
        <w:t>作者：《国外航空工艺资料》编译部编译</w:t>
      </w:r>
    </w:p>
    <w:p>
      <w:r>
        <w:t>出版社：北京：国防工业出版社</w:t>
      </w:r>
    </w:p>
    <w:p>
      <w:r>
        <w:t>出版日期：1970.05</w:t>
      </w:r>
    </w:p>
    <w:p>
      <w:r>
        <w:t>总页数：169</w:t>
      </w:r>
    </w:p>
    <w:p>
      <w:r>
        <w:t>更多请访问教客网: www.jiaokey.com</w:t>
      </w:r>
    </w:p>
    <w:p>
      <w:r>
        <w:t>钛和钛合金的板金冲压成形 评论地址：https://www.jiaokey.com/book/detail/10250778.html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