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书名：高频电路故障处理</w:t>
      </w:r>
    </w:p>
    <w:p>
      <w:r>
        <w:t>作者：（日）岩田光信著；赵长奎著，舒华英译</w:t>
      </w:r>
    </w:p>
    <w:p>
      <w:r>
        <w:t>出版社：北京：人民邮电出版社</w:t>
      </w:r>
    </w:p>
    <w:p>
      <w:r>
        <w:t>出版日期：1980.03</w:t>
      </w:r>
    </w:p>
    <w:p>
      <w:r>
        <w:t>总页数：314</w:t>
      </w:r>
    </w:p>
    <w:p>
      <w:r>
        <w:t>更多请访问教客网: www.jiaokey.com</w:t>
      </w:r>
    </w:p>
    <w:p>
      <w:r>
        <w:t>高频电路故障处理 评论地址：https://www.jiaokey.com/book/detail/10249416.html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