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书名：特种硅酸盐材料</w:t>
      </w:r>
    </w:p>
    <w:p>
      <w:r>
        <w:t>作者：（日）河岛千寻等著；张绶庆译</w:t>
      </w:r>
    </w:p>
    <w:p>
      <w:r>
        <w:t>出版社：北京：中国工业出版社</w:t>
      </w:r>
    </w:p>
    <w:p>
      <w:r>
        <w:t>出版日期：1966.03</w:t>
      </w:r>
    </w:p>
    <w:p>
      <w:r>
        <w:t>总页数：291</w:t>
      </w:r>
    </w:p>
    <w:p>
      <w:r>
        <w:t>更多请访问教客网: www.jiaokey.com</w:t>
      </w:r>
    </w:p>
    <w:p>
      <w:r>
        <w:t>特种硅酸盐材料 评论地址：https://www.jiaokey.com/book/detail/10247922.html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