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书名：陶瓷的力学性质</w:t>
      </w:r>
    </w:p>
    <w:p>
      <w:r>
        <w:t>作者：中国科学院上海硅酸盐研究所五室译</w:t>
      </w:r>
    </w:p>
    <w:p>
      <w:r>
        <w:t>出版社：上海：上海科学技术文献出版社</w:t>
      </w:r>
    </w:p>
    <w:p>
      <w:r>
        <w:t>出版日期：1981.06</w:t>
      </w:r>
    </w:p>
    <w:p>
      <w:r>
        <w:t>总页数：398</w:t>
      </w:r>
    </w:p>
    <w:p>
      <w:r>
        <w:t>更多请访问教客网: www.jiaokey.com</w:t>
      </w:r>
    </w:p>
    <w:p>
      <w:r>
        <w:t>陶瓷的力学性质 评论地址：https://www.jiaokey.com/book/detail/10247900.html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