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书名：《公司法》释解</w:t>
      </w:r>
    </w:p>
    <w:p>
      <w:r>
        <w:t>作者：张桂龙，周敏主编；王雯虹等撰稿</w:t>
      </w:r>
    </w:p>
    <w:p>
      <w:r>
        <w:t>出版社：北京：人民法院出版社</w:t>
      </w:r>
    </w:p>
    <w:p>
      <w:r>
        <w:t>出版日期：1993</w:t>
      </w:r>
    </w:p>
    <w:p>
      <w:r>
        <w:t>总页数：289</w:t>
      </w:r>
    </w:p>
    <w:p>
      <w:r>
        <w:t>更多请访问教客网: www.jiaokey.com</w:t>
      </w:r>
    </w:p>
    <w:p>
      <w:r>
        <w:t>《公司法》释解 评论地址：https://www.jiaokey.com/book/detail/10243222.html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