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  第1编  从反法西斯的第二次世界大战的胜利到中国革命的胜利  1945-1949  上</w:t>
      </w:r>
    </w:p>
    <w:p>
      <w:r>
        <w:rPr>
          <w:rFonts w:ascii="宋体" w:hAnsi="宋体" w:eastAsia="宋体"/>
          <w:sz w:val="24"/>
        </w:rPr>
        <w:t>外文学院国际关系史教研室编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  第1编  从反法西斯的第二次世界大战的胜利到中国革命的胜利  1945-1949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外文学院国际关系史教研室编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外文学院；国际关系史教研室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本书出售、求购地址：https://www.jiaokey.com/book/detail/10242037.html</w:t>
      </w:r>
    </w:p>
    <w:p>
      <w:r>
        <w:t>更多相关图书推荐：https://www.jiaokey.com</w:t>
      </w:r>
    </w:p>
    <w:p>
      <w:r>
        <w:t>外文学院国际关系史教研室编 其他作品：https://www.jiaokey.com/tag/外文学院国际关系史教研室编.html</w:t>
      </w:r>
    </w:p>
    <w:p>
      <w:r>
        <w:t>外文学院；国际关系史教研室 出版图书：https://www.jiaokey.com/tag/外文学院；国际关系史教研室.html</w:t>
      </w:r>
    </w:p>
    <w:p>
      <w:r>
        <w:t>关键词搜索：https://www.jiaokey.com/tag/战后国际关系史  第1编  从反法西斯的第二次世界大战的胜利到中国革命的胜利  1945-1949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