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书名：论英国工党的“社会主义”</w:t>
      </w:r>
    </w:p>
    <w:p>
      <w:r>
        <w:t>作者：（英）伊顿著；李一氓译</w:t>
      </w:r>
    </w:p>
    <w:p>
      <w:r>
        <w:t>出版社：北京：世界知识出版社</w:t>
      </w:r>
    </w:p>
    <w:p>
      <w:r>
        <w:t>出版日期：1951</w:t>
      </w:r>
    </w:p>
    <w:p>
      <w:r>
        <w:t>总页数：122</w:t>
      </w:r>
    </w:p>
    <w:p>
      <w:r>
        <w:t>更多请访问教客网: www.jiaokey.com</w:t>
      </w:r>
    </w:p>
    <w:p>
      <w:r>
        <w:t>论英国工党的“社会主义” 评论地址：https://www.jiaokey.com/book/detail/10241312.html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