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第二次世界大战前夕苏联为争取和平而斗争  1938年9月-1939年8月  文件和材料</w:t>
      </w:r>
    </w:p>
    <w:p>
      <w:r>
        <w:rPr>
          <w:rFonts w:ascii="宋体" w:hAnsi="宋体" w:eastAsia="宋体"/>
          <w:sz w:val="24"/>
        </w:rPr>
        <w:t>苏联外交部编；江鹏，李巨廉，余伟民等译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第二次世界大战前夕苏联为争取和平而斗争  1938年9月-1939年8月  文件和材料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苏联外交部编；江鹏，李巨廉，余伟民等译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中国第二次世界大战史研究会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本书出售、求购地址：https://www.jiaokey.com/book/detail/10241297.html</w:t>
      </w:r>
    </w:p>
    <w:p>
      <w:r>
        <w:t>更多相关图书推荐：https://www.jiaokey.com</w:t>
      </w:r>
    </w:p>
    <w:p>
      <w:r>
        <w:t>苏联外交部编；江鹏，李巨廉，余伟民等译 其他作品：https://www.jiaokey.com/tag/苏联外交部编；江鹏，李巨廉，余伟民等译.html</w:t>
      </w:r>
    </w:p>
    <w:p>
      <w:r>
        <w:t>中国第二次世界大战史研究会 出版图书：https://www.jiaokey.com/tag/中国第二次世界大战史研究会.html</w:t>
      </w:r>
    </w:p>
    <w:p>
      <w:r>
        <w:t>关键词搜索：https://www.jiaokey.com/tag/第二次世界大战前夕苏联为争取和平而斗争  1938年9月-1939年8月  文件和材料.html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