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书名：角逐  谁能占有先机  21世纪初叶全球政治展望与中国的前景</w:t>
      </w:r>
    </w:p>
    <w:p>
      <w:r>
        <w:t>作者：唐永胜著</w:t>
      </w:r>
    </w:p>
    <w:p>
      <w:r>
        <w:t>出版社：北京：中国青年出版社</w:t>
      </w:r>
    </w:p>
    <w:p>
      <w:r>
        <w:t>出版日期：1999.09</w:t>
      </w:r>
    </w:p>
    <w:p>
      <w:r>
        <w:t>总页数：309</w:t>
      </w:r>
    </w:p>
    <w:p>
      <w:r>
        <w:t>更多请访问教客网: www.jiaokey.com</w:t>
      </w:r>
    </w:p>
    <w:p>
      <w:r>
        <w:t>角逐  谁能占有先机  21世纪初叶全球政治展望与中国的前景 评论地址：https://www.jiaokey.com/book/detail/10241108.html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