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书名：中国民众宗教意识</w:t>
      </w:r>
    </w:p>
    <w:p>
      <w:r>
        <w:t>作者：侯杰，范丽珠著</w:t>
      </w:r>
    </w:p>
    <w:p>
      <w:r>
        <w:t>出版社：天津：天津人民出版社</w:t>
      </w:r>
    </w:p>
    <w:p>
      <w:r>
        <w:t>出版日期：1994.02</w:t>
      </w:r>
    </w:p>
    <w:p>
      <w:r>
        <w:t>总页数：349</w:t>
      </w:r>
    </w:p>
    <w:p>
      <w:r>
        <w:t>更多请访问教客网: www.jiaokey.com</w:t>
      </w:r>
    </w:p>
    <w:p>
      <w:r>
        <w:t>中国民众宗教意识 评论地址：https://www.jiaokey.com/book/detail/10240865.html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