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书名：改革阵痛中的觉悟  时代的挑战与中青年理论工作者的思考</w:t>
      </w:r>
    </w:p>
    <w:p>
      <w:r>
        <w:t>作者：罗荣兴等著</w:t>
      </w:r>
    </w:p>
    <w:p>
      <w:r>
        <w:t>出版社：北京：北京出版社</w:t>
      </w:r>
    </w:p>
    <w:p>
      <w:r>
        <w:t>出版日期：1987.10</w:t>
      </w:r>
    </w:p>
    <w:p>
      <w:r>
        <w:t>总页数：29</w:t>
      </w:r>
    </w:p>
    <w:p>
      <w:r>
        <w:t>更多请访问教客网: www.jiaokey.com</w:t>
      </w:r>
    </w:p>
    <w:p>
      <w:r>
        <w:t>改革阵痛中的觉悟  时代的挑战与中青年理论工作者的思考 评论地址：https://www.jiaokey.com/book/detail/10240623.html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