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书名：学习十二大以来党的路线方针政策百题问答</w:t>
      </w:r>
    </w:p>
    <w:p>
      <w:r>
        <w:t>作者：里克，杨双才主编</w:t>
      </w:r>
    </w:p>
    <w:p>
      <w:r>
        <w:t>出版社：北京：解放军出版社</w:t>
      </w:r>
    </w:p>
    <w:p>
      <w:r>
        <w:t>出版日期：1985.10</w:t>
      </w:r>
    </w:p>
    <w:p>
      <w:r>
        <w:t>总页数：353</w:t>
      </w:r>
    </w:p>
    <w:p>
      <w:r>
        <w:t>更多请访问教客网: www.jiaokey.com</w:t>
      </w:r>
    </w:p>
    <w:p>
      <w:r>
        <w:t>学习十二大以来党的路线方针政策百题问答 评论地址：https://www.jiaokey.com/book/detail/10240400.html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