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书名：幻想与发明  个人回归国际政治</w:t>
      </w:r>
    </w:p>
    <w:p>
      <w:r>
        <w:t>作者：（法）米歇尔·吉拉尔（Michel Girard）主编；郗润昌等译</w:t>
      </w:r>
    </w:p>
    <w:p>
      <w:r>
        <w:t>出版社：北京：社会科学文献出版社</w:t>
      </w:r>
    </w:p>
    <w:p>
      <w:r>
        <w:t>出版日期：1999.02</w:t>
      </w:r>
    </w:p>
    <w:p>
      <w:r>
        <w:t>总页数：247</w:t>
      </w:r>
    </w:p>
    <w:p>
      <w:r>
        <w:t>更多请访问教客网: www.jiaokey.com</w:t>
      </w:r>
    </w:p>
    <w:p>
      <w:r>
        <w:t>幻想与发明  个人回归国际政治 评论地址：https://www.jiaokey.com/book/detail/10238410.html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