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书名：下个世纪谁最强  今后20年中美竞争的地缘政治和战略纲要</w:t>
      </w:r>
    </w:p>
    <w:p>
      <w:r>
        <w:t>作者：朱宁著</w:t>
      </w:r>
    </w:p>
    <w:p>
      <w:r>
        <w:t>出版社：沈阳：辽宁人民出版社</w:t>
      </w:r>
    </w:p>
    <w:p>
      <w:r>
        <w:t>出版日期：1997.10</w:t>
      </w:r>
    </w:p>
    <w:p>
      <w:r>
        <w:t>总页数：332</w:t>
      </w:r>
    </w:p>
    <w:p>
      <w:r>
        <w:t>更多请访问教客网: www.jiaokey.com</w:t>
      </w:r>
    </w:p>
    <w:p>
      <w:r>
        <w:t>下个世纪谁最强  今后20年中美竞争的地缘政治和战略纲要 评论地址：https://www.jiaokey.com/book/detail/10238402.html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