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书名：谁主沉浮  对社会主义的回顾、思考与展望</w:t>
      </w:r>
    </w:p>
    <w:p>
      <w:r>
        <w:t>作者：沈宝祥等著</w:t>
      </w:r>
    </w:p>
    <w:p>
      <w:r>
        <w:t>出版社：济南：山东人民出版社</w:t>
      </w:r>
    </w:p>
    <w:p>
      <w:r>
        <w:t>出版日期：1993.12</w:t>
      </w:r>
    </w:p>
    <w:p>
      <w:r>
        <w:t>总页数：252</w:t>
      </w:r>
    </w:p>
    <w:p>
      <w:r>
        <w:t>更多请访问教客网: www.jiaokey.com</w:t>
      </w:r>
    </w:p>
    <w:p>
      <w:r>
        <w:t>谁主沉浮  对社会主义的回顾、思考与展望 评论地址：https://www.jiaokey.com/book/detail/10238150.html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