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书名：思想教育与管理科学-刘吉李燕杰曲啸等十位名家讲学录</w:t>
      </w:r>
    </w:p>
    <w:p>
      <w:r>
        <w:t>作者:西安电力机械制造公司党委工作部</w:t>
      </w:r>
    </w:p>
    <w:p>
      <w:r>
        <w:t>出版社:</w:t>
      </w:r>
    </w:p>
    <w:p>
      <w:r>
        <w:t>出版日期：</w:t>
      </w:r>
    </w:p>
    <w:p>
      <w:r>
        <w:t>总页数：415</w:t>
      </w:r>
    </w:p>
    <w:p>
      <w:r>
        <w:t>更多请访问教客网:www.jiaokey.com</w:t>
      </w:r>
    </w:p>
    <w:p>
      <w:r>
        <w:t>思想教育与管理科学-刘吉李燕杰曲啸等十位名家讲学录评论地址：https://www.jiaokey.com/book/detail/10237735.html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