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吉林省地方志考论、校释与汇辑</w:t>
      </w:r>
    </w:p>
    <w:p>
      <w:r>
        <w:rPr>
          <w:rFonts w:ascii="宋体" w:hAnsi="宋体" w:eastAsia="宋体"/>
          <w:sz w:val="24"/>
        </w:rPr>
        <w:t>金恩晖，梁志忠著释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吉林省地方志考论、校释与汇辑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金恩晖，梁志忠著释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中国地方史志协会；吉林省图书馆学会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本书出售、求购地址：https://www.jiaokey.com/book/detail/10237509.html</w:t>
      </w:r>
    </w:p>
    <w:p>
      <w:r>
        <w:t>更多相关图书推荐：https://www.jiaokey.com</w:t>
      </w:r>
    </w:p>
    <w:p>
      <w:r>
        <w:t>金恩晖，梁志忠著释 其他作品：https://www.jiaokey.com/tag/金恩晖，梁志忠著释.html</w:t>
      </w:r>
    </w:p>
    <w:p>
      <w:r>
        <w:t>中国地方史志协会；吉林省图书馆学会 出版图书：https://www.jiaokey.com/tag/中国地方史志协会；吉林省图书馆学会.html</w:t>
      </w:r>
    </w:p>
    <w:p>
      <w:r>
        <w:t>关键词搜索：https://www.jiaokey.com/tag/吉林省地方志考论、校释与汇辑.html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