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书名：最优化方法在铁路纵断面设计中的应用</w:t>
      </w:r>
    </w:p>
    <w:p>
      <w:r>
        <w:t>作者：（苏）马雅夫斯基（Б.К.Малявский）主编；汤曙曦，宋治伦译</w:t>
      </w:r>
    </w:p>
    <w:p>
      <w:r>
        <w:t>出版社：人民铁道出版社</w:t>
      </w:r>
    </w:p>
    <w:p>
      <w:r>
        <w:t>出版日期：1979.12</w:t>
      </w:r>
    </w:p>
    <w:p>
      <w:r>
        <w:t>总页数：188</w:t>
      </w:r>
    </w:p>
    <w:p>
      <w:r>
        <w:t>更多请访问教客网: www.jiaokey.com</w:t>
      </w:r>
    </w:p>
    <w:p>
      <w:r>
        <w:t>最优化方法在铁路纵断面设计中的应用 评论地址：https://www.jiaokey.com/book/detail/10236927.html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