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书名：泛函分析与抽象调和分析引论</w:t>
      </w:r>
    </w:p>
    <w:p>
      <w:r>
        <w:t>作者：（美）刘登胜，齐植兰编著</w:t>
      </w:r>
    </w:p>
    <w:p>
      <w:r>
        <w:t>出版社：天津：天津大学出版社</w:t>
      </w:r>
    </w:p>
    <w:p>
      <w:r>
        <w:t>出版日期：1992.02</w:t>
      </w:r>
    </w:p>
    <w:p>
      <w:r>
        <w:t>总页数：302</w:t>
      </w:r>
    </w:p>
    <w:p>
      <w:r>
        <w:t>更多请访问教客网: www.jiaokey.com</w:t>
      </w:r>
    </w:p>
    <w:p>
      <w:r>
        <w:t>泛函分析与抽象调和分析引论 评论地址：https://www.jiaokey.com/book/detail/10236529.html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