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书名：一般状态马氏过程分析理论</w:t>
      </w:r>
    </w:p>
    <w:p>
      <w:r>
        <w:t>作者：胡迪鹤编著</w:t>
      </w:r>
    </w:p>
    <w:p>
      <w:r>
        <w:t>出版社：武汉：湖北教育出版社</w:t>
      </w:r>
    </w:p>
    <w:p>
      <w:r>
        <w:t>出版日期：1985.09</w:t>
      </w:r>
    </w:p>
    <w:p>
      <w:r>
        <w:t>总页数：255</w:t>
      </w:r>
    </w:p>
    <w:p>
      <w:r>
        <w:t>更多请访问教客网: www.jiaokey.com</w:t>
      </w:r>
    </w:p>
    <w:p>
      <w:r>
        <w:t>一般状态马氏过程分析理论 评论地址：https://www.jiaokey.com/book/detail/10236514.html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