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书名：法国的后弗洛伊德主义</w:t>
      </w:r>
    </w:p>
    <w:p>
      <w:r>
        <w:t>作者：（苏）尼·格·波波娃著；李亚卿译</w:t>
      </w:r>
    </w:p>
    <w:p>
      <w:r>
        <w:t>出版社：北京：东方出版社</w:t>
      </w:r>
    </w:p>
    <w:p>
      <w:r>
        <w:t>出版日期：1988.07</w:t>
      </w:r>
    </w:p>
    <w:p>
      <w:r>
        <w:t>总页数：225</w:t>
      </w:r>
    </w:p>
    <w:p>
      <w:r>
        <w:t>更多请访问教客网: www.jiaokey.com</w:t>
      </w:r>
    </w:p>
    <w:p>
      <w:r>
        <w:t>法国的后弗洛伊德主义 评论地址：https://www.jiaokey.com/book/detail/10235230.html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