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书名：面对21世纪的选择  当代妇女研究最新理论概览</w:t>
      </w:r>
    </w:p>
    <w:p>
      <w:r>
        <w:t>作者：熊郁主编</w:t>
      </w:r>
    </w:p>
    <w:p>
      <w:r>
        <w:t>出版社：天津：天津人民出版社</w:t>
      </w:r>
    </w:p>
    <w:p>
      <w:r>
        <w:t>出版日期：1993.11</w:t>
      </w:r>
    </w:p>
    <w:p>
      <w:r>
        <w:t>总页数：527</w:t>
      </w:r>
    </w:p>
    <w:p>
      <w:r>
        <w:t>更多请访问教客网: www.jiaokey.com</w:t>
      </w:r>
    </w:p>
    <w:p>
      <w:r>
        <w:t>面对21世纪的选择  当代妇女研究最新理论概览 评论地址：https://www.jiaokey.com/book/detail/10235110.html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