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书名：学前儿童的心理发展</w:t>
      </w:r>
    </w:p>
    <w:p>
      <w:r>
        <w:t>作者：（苏）季亚钦科（Дьяченко，О.М.），（苏）拉夫连捷耶娃（Лаврентьева，Т.В.）著；杭志高，王春明译</w:t>
      </w:r>
    </w:p>
    <w:p>
      <w:r>
        <w:t>出版社：北京：生活·读书·新知三联书店</w:t>
      </w:r>
    </w:p>
    <w:p>
      <w:r>
        <w:t>出版日期：1986.10</w:t>
      </w:r>
    </w:p>
    <w:p>
      <w:r>
        <w:t>总页数：203</w:t>
      </w:r>
    </w:p>
    <w:p>
      <w:r>
        <w:t>更多请访问教客网: www.jiaokey.com</w:t>
      </w:r>
    </w:p>
    <w:p>
      <w:r>
        <w:t>学前儿童的心理发展 评论地址：https://www.jiaokey.com/book/detail/10235030.html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