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书名：“小皇帝”不是皇帝  婴幼儿心理与教育方法</w:t>
      </w:r>
    </w:p>
    <w:p>
      <w:r>
        <w:t>作者：傅安球，李红著</w:t>
      </w:r>
    </w:p>
    <w:p>
      <w:r>
        <w:t>出版社：北京：华夏出版社</w:t>
      </w:r>
    </w:p>
    <w:p>
      <w:r>
        <w:t>出版日期：1995.01</w:t>
      </w:r>
    </w:p>
    <w:p>
      <w:r>
        <w:t>总页数：240</w:t>
      </w:r>
    </w:p>
    <w:p>
      <w:r>
        <w:t>更多请访问教客网: www.jiaokey.com</w:t>
      </w:r>
    </w:p>
    <w:p>
      <w:r>
        <w:t>“小皇帝”不是皇帝  婴幼儿心理与教育方法 评论地址：https://www.jiaokey.com/book/detail/10235029.html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