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书名：军统巨枭  毛人凤</w:t>
      </w:r>
    </w:p>
    <w:p>
      <w:r>
        <w:t>作者：李海生，完颜绍元著</w:t>
      </w:r>
    </w:p>
    <w:p>
      <w:r>
        <w:t>出版社：上海：上海人民出版社</w:t>
      </w:r>
    </w:p>
    <w:p>
      <w:r>
        <w:t>出版日期：1995.12</w:t>
      </w:r>
    </w:p>
    <w:p>
      <w:r>
        <w:t>总页数：440</w:t>
      </w:r>
    </w:p>
    <w:p>
      <w:r>
        <w:t>更多请访问教客网: www.jiaokey.com</w:t>
      </w:r>
    </w:p>
    <w:p>
      <w:r>
        <w:t>军统巨枭  毛人凤 评论地址：https://www.jiaokey.com/book/detail/10234804.html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