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书名：勇敢的探索者  飞机总设计师米高扬的一生</w:t>
      </w:r>
    </w:p>
    <w:p>
      <w:r>
        <w:t>作者：（苏）阿尔拉佐罗夫（М.С.Арлазоров）著；张宁等译</w:t>
      </w:r>
    </w:p>
    <w:p>
      <w:r>
        <w:t>出版社：北京：新华出版社</w:t>
      </w:r>
    </w:p>
    <w:p>
      <w:r>
        <w:t>出版日期：1984.11</w:t>
      </w:r>
    </w:p>
    <w:p>
      <w:r>
        <w:t>总页数：333</w:t>
      </w:r>
    </w:p>
    <w:p>
      <w:r>
        <w:t>更多请访问教客网: www.jiaokey.com</w:t>
      </w:r>
    </w:p>
    <w:p>
      <w:r>
        <w:t>勇敢的探索者  飞机总设计师米高扬的一生 评论地址：https://www.jiaokey.com/book/detail/10234309.html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