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书名：中外商界巨子发迹秘笈</w:t>
      </w:r>
    </w:p>
    <w:p>
      <w:r>
        <w:t>作者：焦辉东，周洁编著</w:t>
      </w:r>
    </w:p>
    <w:p>
      <w:r>
        <w:t>出版社：广州：广州出版社</w:t>
      </w:r>
    </w:p>
    <w:p>
      <w:r>
        <w:t>出版日期：1997.05</w:t>
      </w:r>
    </w:p>
    <w:p>
      <w:r>
        <w:t>总页数：432</w:t>
      </w:r>
    </w:p>
    <w:p>
      <w:r>
        <w:t>更多请访问教客网: www.jiaokey.com</w:t>
      </w:r>
    </w:p>
    <w:p>
      <w:r>
        <w:t>中外商界巨子发迹秘笈 评论地址：https://www.jiaokey.com/book/detail/10234297.html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