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汉语拉丁语英语索引  世界语  拉丁语  汉语《昆虫形态图解》附册</w:t>
      </w:r>
    </w:p>
    <w:p>
      <w:r>
        <w:rPr>
          <w:rFonts w:ascii="宋体" w:hAnsi="宋体" w:eastAsia="宋体"/>
          <w:sz w:val="24"/>
        </w:rPr>
        <w:t>H.施太恩曼，L.佐博里拉丁语原著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汉语拉丁语英语索引  世界语  拉丁语  汉语《昆虫形态图解》附册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H.施太恩曼，L.佐博里拉丁语原著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本书出售、求购地址：https://www.jiaokey.com/book/detail/10233214.html</w:t>
      </w:r>
    </w:p>
    <w:p>
      <w:r>
        <w:t>更多相关图书推荐：https://www.jiaokey.com</w:t>
      </w:r>
    </w:p>
    <w:p>
      <w:r>
        <w:t>H.施太恩曼，L.佐博里拉丁语原著 其他作品：https://www.jiaokey.com/tag/H.施太恩曼，L.佐博里拉丁语原著.html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关键词搜索：https://www.jiaokey.com/tag/汉语拉丁语英语索引  世界语  拉丁语  汉语《昆虫形态图解》附册.html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