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书名：人道主义、人性论研究资料</w:t>
      </w:r>
    </w:p>
    <w:p>
      <w:r>
        <w:t>作者：商务印书馆编辑部编辑</w:t>
      </w:r>
    </w:p>
    <w:p>
      <w:r>
        <w:t>出版社：北京：商务印书馆</w:t>
      </w:r>
    </w:p>
    <w:p>
      <w:r>
        <w:t>出版日期：1964.09</w:t>
      </w:r>
    </w:p>
    <w:p>
      <w:r>
        <w:t>总页数：389</w:t>
      </w:r>
    </w:p>
    <w:p>
      <w:r>
        <w:t>更多请访问教客网: www.jiaokey.com</w:t>
      </w:r>
    </w:p>
    <w:p>
      <w:r>
        <w:t>人道主义、人性论研究资料 评论地址：https://www.jiaokey.com/book/detail/10232581.html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