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书名：思辨的美学与自由的艺术  黑格尔美学思想引论</w:t>
      </w:r>
    </w:p>
    <w:p>
      <w:r>
        <w:t>作者：邱紫华著</w:t>
      </w:r>
    </w:p>
    <w:p>
      <w:r>
        <w:t>出版社：武汉：华中师范大学出版社</w:t>
      </w:r>
    </w:p>
    <w:p>
      <w:r>
        <w:t>出版日期：1997.12</w:t>
      </w:r>
    </w:p>
    <w:p>
      <w:r>
        <w:t>总页数：493</w:t>
      </w:r>
    </w:p>
    <w:p>
      <w:r>
        <w:t>更多请访问教客网: www.jiaokey.com</w:t>
      </w:r>
    </w:p>
    <w:p>
      <w:r>
        <w:t>思辨的美学与自由的艺术  黑格尔美学思想引论 评论地址：https://www.jiaokey.com/book/detail/10231001.html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