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</w:t>
      </w:r>
    </w:p>
    <w:p>
      <w:r>
        <w:t>作者：（丹）勃兰兑斯（Brandes，G.）著；安延明译</w:t>
      </w:r>
    </w:p>
    <w:p>
      <w:r>
        <w:t>出版社：工人出版社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尼采 评论地址：https://www.jiaokey.com/book/detail/10230982.html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