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书名：西方最新哲学流派20讲</w:t>
      </w:r>
    </w:p>
    <w:p>
      <w:r>
        <w:t>作者：孙伯揆，张一兵主编</w:t>
      </w:r>
    </w:p>
    <w:p>
      <w:r>
        <w:t>出版社：南京工学院出版社</w:t>
      </w:r>
    </w:p>
    <w:p>
      <w:r>
        <w:t>出版日期：1987.09</w:t>
      </w:r>
    </w:p>
    <w:p>
      <w:r>
        <w:t>总页数：222</w:t>
      </w:r>
    </w:p>
    <w:p>
      <w:r>
        <w:t>更多请访问教客网: www.jiaokey.com</w:t>
      </w:r>
    </w:p>
    <w:p>
      <w:r>
        <w:t>西方最新哲学流派20讲 评论地址：https://www.jiaokey.com/book/detail/10230679.html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