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书名：形式逻辑导论</w:t>
      </w:r>
    </w:p>
    <w:p>
      <w:r>
        <w:t>作者：（德）克劳斯（G.Klaus）著；金培文，康宏逵译</w:t>
      </w:r>
    </w:p>
    <w:p>
      <w:r>
        <w:t>出版社：</w:t>
      </w:r>
    </w:p>
    <w:p>
      <w:r>
        <w:t>出版日期：1981.09</w:t>
      </w:r>
    </w:p>
    <w:p>
      <w:r>
        <w:t>总页数：494</w:t>
      </w:r>
    </w:p>
    <w:p>
      <w:r>
        <w:t>更多请访问教客网: www.jiaokey.com</w:t>
      </w:r>
    </w:p>
    <w:p>
      <w:r>
        <w:t>形式逻辑导论 评论地址：https://www.jiaokey.com/book/detail/10230373.html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