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大圆满虚幻休息论妙车释  大圆满禅定休息论清净车释</w:t>
      </w:r>
    </w:p>
    <w:p>
      <w:r>
        <w:rPr>
          <w:rFonts w:ascii="宋体" w:hAnsi="宋体" w:eastAsia="宋体"/>
          <w:sz w:val="24"/>
        </w:rPr>
        <w:t>无垢光尊者著；刘立千译；莲花生大士著；噶玛岭巴大师掘藏，刘立千译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大圆满虚幻休息论妙车释  大圆满禅定休息论清净车释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无垢光尊者著；刘立千译；莲花生大士著；噶玛岭巴大师掘藏，刘立千译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本书出售、求购地址：https://www.jiaokey.com/book/detail/10229945.html</w:t>
      </w:r>
    </w:p>
    <w:p>
      <w:r>
        <w:t>更多相关图书推荐：https://www.jiaokey.com</w:t>
      </w:r>
    </w:p>
    <w:p>
      <w:r>
        <w:t>无垢光尊者著；刘立千译；莲花生大士著；噶玛岭巴大师掘藏，刘立千译 其他作品：https://www.jiaokey.com/tag/无垢光尊者著；刘立千译；莲花生大士著；噶玛岭巴大师掘藏，刘立千译.html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关键词搜索：https://www.jiaokey.com/tag/大圆满虚幻休息论妙车释  大圆满禅定休息论清净车释.html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